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30" w:rsidRPr="005B0E8A" w:rsidRDefault="000D2D8C">
      <w:pPr>
        <w:jc w:val="center"/>
        <w:rPr>
          <w:rFonts w:ascii="Montserrat" w:eastAsia="Montserrat" w:hAnsi="Montserrat" w:cs="Montserrat"/>
          <w:b/>
          <w:color w:val="660066"/>
          <w:sz w:val="28"/>
        </w:rPr>
      </w:pPr>
      <w:r w:rsidRPr="005B0E8A">
        <w:rPr>
          <w:rFonts w:ascii="Montserrat" w:eastAsia="Montserrat" w:hAnsi="Montserrat" w:cs="Montserrat"/>
          <w:b/>
          <w:color w:val="660066"/>
          <w:sz w:val="28"/>
        </w:rPr>
        <w:t>Техническое задание</w:t>
      </w:r>
    </w:p>
    <w:p w:rsidR="00723030" w:rsidRDefault="00723030">
      <w:pPr>
        <w:jc w:val="center"/>
        <w:rPr>
          <w:rFonts w:ascii="Montserrat" w:eastAsia="Montserrat" w:hAnsi="Montserrat" w:cs="Montserrat"/>
          <w:color w:val="38761D"/>
        </w:rPr>
      </w:pPr>
    </w:p>
    <w:tbl>
      <w:tblPr>
        <w:tblStyle w:val="af7"/>
        <w:tblW w:w="11040" w:type="dxa"/>
        <w:tblInd w:w="-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3"/>
        <w:gridCol w:w="8097"/>
      </w:tblGrid>
      <w:tr w:rsidR="00723030">
        <w:trPr>
          <w:trHeight w:val="577"/>
        </w:trPr>
        <w:tc>
          <w:tcPr>
            <w:tcW w:w="11040" w:type="dxa"/>
            <w:gridSpan w:val="2"/>
            <w:vAlign w:val="center"/>
          </w:tcPr>
          <w:p w:rsidR="00723030" w:rsidRDefault="000D2D8C">
            <w:pPr>
              <w:widowControl w:val="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Информация</w:t>
            </w:r>
          </w:p>
        </w:tc>
      </w:tr>
      <w:tr w:rsidR="00723030" w:rsidTr="005B0E8A">
        <w:trPr>
          <w:trHeight w:val="3583"/>
        </w:trPr>
        <w:tc>
          <w:tcPr>
            <w:tcW w:w="2943" w:type="dxa"/>
            <w:vAlign w:val="center"/>
          </w:tcPr>
          <w:p w:rsidR="00723030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16"/>
                <w:szCs w:val="16"/>
              </w:rPr>
            </w:pPr>
          </w:p>
          <w:p w:rsidR="00723030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16"/>
                <w:szCs w:val="16"/>
              </w:rPr>
            </w:pPr>
          </w:p>
          <w:p w:rsidR="00723030" w:rsidRPr="005B0E8A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 w:rsidRP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Бизнес-цели</w:t>
            </w:r>
          </w:p>
          <w:p w:rsidR="00723030" w:rsidRPr="005B0E8A" w:rsidRDefault="007C799F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исследования</w:t>
            </w:r>
          </w:p>
          <w:p w:rsidR="00723030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8"/>
                <w:szCs w:val="8"/>
              </w:rPr>
            </w:pPr>
          </w:p>
          <w:p w:rsidR="00723030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  <w:t>Зачем нам исследование?</w:t>
            </w:r>
          </w:p>
          <w:p w:rsidR="00723030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  <w:t>Какой будет финальный бизнес-результат?</w:t>
            </w:r>
          </w:p>
          <w:p w:rsidR="00723030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i/>
                <w:color w:val="38761D"/>
                <w:sz w:val="16"/>
                <w:szCs w:val="16"/>
              </w:rPr>
            </w:pPr>
          </w:p>
        </w:tc>
        <w:tc>
          <w:tcPr>
            <w:tcW w:w="8097" w:type="dxa"/>
            <w:vAlign w:val="center"/>
          </w:tcPr>
          <w:p w:rsidR="00723030" w:rsidRDefault="00723030">
            <w:pPr>
              <w:widowControl w:val="0"/>
              <w:spacing w:line="276" w:lineRule="auto"/>
              <w:rPr>
                <w:rFonts w:ascii="Montserrat" w:eastAsia="Montserrat" w:hAnsi="Montserrat" w:cs="Montserrat"/>
                <w:color w:val="666666"/>
                <w:sz w:val="16"/>
                <w:szCs w:val="16"/>
              </w:rPr>
            </w:pPr>
          </w:p>
        </w:tc>
      </w:tr>
      <w:tr w:rsidR="00723030" w:rsidTr="005B0E8A">
        <w:trPr>
          <w:trHeight w:val="6640"/>
        </w:trPr>
        <w:tc>
          <w:tcPr>
            <w:tcW w:w="2943" w:type="dxa"/>
            <w:vAlign w:val="center"/>
          </w:tcPr>
          <w:p w:rsidR="00723030" w:rsidRPr="005B0E8A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</w:p>
          <w:p w:rsidR="00723030" w:rsidRPr="005B0E8A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 w:rsidRP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Цели и задачи</w:t>
            </w:r>
          </w:p>
          <w:p w:rsidR="00723030" w:rsidRPr="005B0E8A" w:rsidRDefault="007C799F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исследования</w:t>
            </w:r>
          </w:p>
          <w:p w:rsidR="00723030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8"/>
                <w:szCs w:val="8"/>
              </w:rPr>
            </w:pPr>
          </w:p>
          <w:p w:rsidR="00723030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  <w:t>На какие вопросы нужно ответить</w:t>
            </w:r>
          </w:p>
          <w:p w:rsidR="00723030" w:rsidRDefault="005B0E8A" w:rsidP="005B0E8A">
            <w:pPr>
              <w:widowControl w:val="0"/>
              <w:jc w:val="center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  <w:t>для достижения бизнес-</w:t>
            </w:r>
            <w:r w:rsidR="000D2D8C"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  <w:t>цели?</w:t>
            </w:r>
          </w:p>
          <w:p w:rsidR="00723030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</w:p>
          <w:p w:rsidR="00723030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  <w:t xml:space="preserve">Перечислите проблему, цели и задачи, </w:t>
            </w:r>
            <w:r w:rsidRPr="005B0E8A"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  <w:t>гипотезы исследования</w:t>
            </w:r>
          </w:p>
        </w:tc>
        <w:tc>
          <w:tcPr>
            <w:tcW w:w="8097" w:type="dxa"/>
            <w:vAlign w:val="center"/>
          </w:tcPr>
          <w:p w:rsidR="00723030" w:rsidRDefault="000D2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  <w:t xml:space="preserve"> </w:t>
            </w:r>
          </w:p>
        </w:tc>
      </w:tr>
      <w:tr w:rsidR="00723030" w:rsidTr="005B0E8A">
        <w:trPr>
          <w:trHeight w:val="1140"/>
        </w:trPr>
        <w:tc>
          <w:tcPr>
            <w:tcW w:w="2943" w:type="dxa"/>
            <w:vAlign w:val="center"/>
          </w:tcPr>
          <w:p w:rsidR="00723030" w:rsidRDefault="007C799F" w:rsidP="005B0E8A">
            <w:pPr>
              <w:widowControl w:val="0"/>
              <w:jc w:val="center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Объект исследования</w:t>
            </w:r>
            <w:r w:rsidR="000D2D8C">
              <w:rPr>
                <w:rFonts w:ascii="Montserrat" w:eastAsia="Montserrat" w:hAnsi="Montserrat" w:cs="Montserrat"/>
                <w:b/>
                <w:color w:val="38761D"/>
                <w:sz w:val="16"/>
                <w:szCs w:val="16"/>
              </w:rPr>
              <w:br/>
            </w:r>
            <w:r w:rsidR="005B0E8A"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  <w:t>Бренды</w:t>
            </w:r>
            <w:r w:rsidR="005B0E8A">
              <w:rPr>
                <w:rFonts w:ascii="Montserrat" w:eastAsia="Montserrat" w:hAnsi="Montserrat" w:cs="Montserrat"/>
                <w:sz w:val="16"/>
                <w:szCs w:val="16"/>
              </w:rPr>
              <w:t>, продукты, услуги, сервисы и т.д.</w:t>
            </w:r>
          </w:p>
        </w:tc>
        <w:tc>
          <w:tcPr>
            <w:tcW w:w="8097" w:type="dxa"/>
          </w:tcPr>
          <w:p w:rsidR="00723030" w:rsidRDefault="00723030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ind w:left="519" w:right="51"/>
              <w:rPr>
                <w:rFonts w:ascii="Montserrat" w:eastAsia="Montserrat" w:hAnsi="Montserrat" w:cs="Montserrat"/>
                <w:sz w:val="16"/>
                <w:szCs w:val="16"/>
              </w:rPr>
            </w:pPr>
          </w:p>
          <w:p w:rsidR="00723030" w:rsidRDefault="00723030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</w:pPr>
          </w:p>
        </w:tc>
      </w:tr>
      <w:tr w:rsidR="00723030" w:rsidTr="005B0E8A">
        <w:trPr>
          <w:trHeight w:val="1087"/>
        </w:trPr>
        <w:tc>
          <w:tcPr>
            <w:tcW w:w="2943" w:type="dxa"/>
            <w:vAlign w:val="center"/>
          </w:tcPr>
          <w:p w:rsidR="00723030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16"/>
                <w:szCs w:val="16"/>
              </w:rPr>
            </w:pPr>
            <w:bookmarkStart w:id="0" w:name="_heading=h.gjdgxs" w:colFirst="0" w:colLast="0"/>
            <w:bookmarkEnd w:id="0"/>
            <w:r w:rsidRP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lastRenderedPageBreak/>
              <w:t>Как будут применяться полученные результаты?</w:t>
            </w:r>
          </w:p>
        </w:tc>
        <w:tc>
          <w:tcPr>
            <w:tcW w:w="8097" w:type="dxa"/>
            <w:vAlign w:val="center"/>
          </w:tcPr>
          <w:p w:rsidR="00723030" w:rsidRDefault="007230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color w:val="111111"/>
                <w:sz w:val="16"/>
                <w:szCs w:val="16"/>
                <w:highlight w:val="white"/>
              </w:rPr>
            </w:pPr>
          </w:p>
        </w:tc>
      </w:tr>
      <w:tr w:rsidR="00723030" w:rsidTr="005B0E8A">
        <w:trPr>
          <w:trHeight w:val="461"/>
        </w:trPr>
        <w:tc>
          <w:tcPr>
            <w:tcW w:w="2943" w:type="dxa"/>
            <w:vAlign w:val="center"/>
          </w:tcPr>
          <w:p w:rsidR="00723030" w:rsidRPr="005B0E8A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</w:p>
          <w:p w:rsidR="005B0E8A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  <w:lang w:val="en-US"/>
              </w:rPr>
            </w:pPr>
            <w:r w:rsidRP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Методология</w:t>
            </w:r>
          </w:p>
          <w:p w:rsidR="005B0E8A" w:rsidRPr="005B0E8A" w:rsidRDefault="005B0E8A" w:rsidP="005B0E8A">
            <w:pPr>
              <w:widowControl w:val="0"/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5B0E8A">
              <w:rPr>
                <w:rFonts w:ascii="Montserrat" w:eastAsia="Montserrat" w:hAnsi="Montserrat" w:cs="Montserrat"/>
                <w:sz w:val="16"/>
                <w:szCs w:val="16"/>
              </w:rPr>
              <w:t>Качественное или количественное исследование</w:t>
            </w:r>
          </w:p>
          <w:p w:rsidR="00723030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16"/>
                <w:szCs w:val="16"/>
              </w:rPr>
            </w:pPr>
          </w:p>
        </w:tc>
        <w:tc>
          <w:tcPr>
            <w:tcW w:w="8097" w:type="dxa"/>
          </w:tcPr>
          <w:p w:rsidR="00723030" w:rsidRDefault="007230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Montserrat" w:eastAsia="Montserrat" w:hAnsi="Montserrat" w:cs="Montserrat"/>
                <w:b/>
                <w:sz w:val="16"/>
                <w:szCs w:val="16"/>
              </w:rPr>
            </w:pPr>
          </w:p>
          <w:p w:rsidR="00723030" w:rsidRDefault="007230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Montserrat" w:eastAsia="Montserrat" w:hAnsi="Montserrat" w:cs="Montserrat"/>
                <w:b/>
                <w:sz w:val="16"/>
                <w:szCs w:val="16"/>
              </w:rPr>
            </w:pPr>
          </w:p>
        </w:tc>
      </w:tr>
      <w:tr w:rsidR="00723030" w:rsidTr="005B0E8A">
        <w:trPr>
          <w:trHeight w:val="461"/>
        </w:trPr>
        <w:tc>
          <w:tcPr>
            <w:tcW w:w="2943" w:type="dxa"/>
            <w:vAlign w:val="center"/>
          </w:tcPr>
          <w:p w:rsidR="00723030" w:rsidRPr="005B0E8A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</w:p>
          <w:p w:rsidR="00723030" w:rsidRPr="005B0E8A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 w:rsidRP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Ц</w:t>
            </w:r>
            <w:r w:rsid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елевая аудитория</w:t>
            </w:r>
          </w:p>
          <w:p w:rsidR="00723030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Кто наша</w:t>
            </w:r>
            <w:r w:rsidR="005B0E8A">
              <w:rPr>
                <w:rFonts w:ascii="Montserrat" w:eastAsia="Montserrat" w:hAnsi="Montserrat" w:cs="Montserrat"/>
                <w:sz w:val="16"/>
                <w:szCs w:val="16"/>
              </w:rPr>
              <w:t xml:space="preserve"> целевая аудитория</w:t>
            </w:r>
            <w:r>
              <w:rPr>
                <w:rFonts w:ascii="Montserrat" w:eastAsia="Montserrat" w:hAnsi="Montserrat" w:cs="Montserrat"/>
                <w:sz w:val="16"/>
                <w:szCs w:val="16"/>
              </w:rPr>
              <w:t>? На ком делаем фокус в исследовании?</w:t>
            </w:r>
          </w:p>
          <w:p w:rsidR="005B0E8A" w:rsidRDefault="005B0E8A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16"/>
                <w:szCs w:val="16"/>
              </w:rPr>
            </w:pPr>
          </w:p>
        </w:tc>
        <w:tc>
          <w:tcPr>
            <w:tcW w:w="8097" w:type="dxa"/>
          </w:tcPr>
          <w:p w:rsidR="00723030" w:rsidRDefault="007230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Montserrat" w:eastAsia="Montserrat" w:hAnsi="Montserrat" w:cs="Montserrat"/>
                <w:b/>
                <w:sz w:val="16"/>
                <w:szCs w:val="16"/>
              </w:rPr>
            </w:pPr>
          </w:p>
        </w:tc>
      </w:tr>
      <w:tr w:rsidR="005B0E8A" w:rsidTr="005B0E8A">
        <w:trPr>
          <w:trHeight w:val="461"/>
        </w:trPr>
        <w:tc>
          <w:tcPr>
            <w:tcW w:w="2943" w:type="dxa"/>
            <w:vAlign w:val="center"/>
          </w:tcPr>
          <w:p w:rsidR="005B0E8A" w:rsidRDefault="005B0E8A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</w:p>
          <w:p w:rsidR="005B0E8A" w:rsidRDefault="005B0E8A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География</w:t>
            </w:r>
          </w:p>
          <w:p w:rsidR="005B0E8A" w:rsidRDefault="005B0E8A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 w:rsidRPr="005B0E8A">
              <w:rPr>
                <w:rFonts w:ascii="Montserrat" w:eastAsia="Montserrat" w:hAnsi="Montserrat" w:cs="Montserrat"/>
                <w:sz w:val="16"/>
                <w:szCs w:val="16"/>
              </w:rPr>
              <w:t>Какая география исследования интересует? Какие города по численности населения?</w:t>
            </w:r>
          </w:p>
          <w:p w:rsidR="005B0E8A" w:rsidRPr="005B0E8A" w:rsidRDefault="005B0E8A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</w:p>
        </w:tc>
        <w:tc>
          <w:tcPr>
            <w:tcW w:w="8097" w:type="dxa"/>
          </w:tcPr>
          <w:p w:rsidR="005B0E8A" w:rsidRDefault="005B0E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Montserrat" w:eastAsia="Montserrat" w:hAnsi="Montserrat" w:cs="Montserrat"/>
                <w:b/>
                <w:sz w:val="16"/>
                <w:szCs w:val="16"/>
              </w:rPr>
            </w:pPr>
          </w:p>
        </w:tc>
      </w:tr>
      <w:tr w:rsidR="00723030" w:rsidTr="005B0E8A">
        <w:trPr>
          <w:trHeight w:val="930"/>
        </w:trPr>
        <w:tc>
          <w:tcPr>
            <w:tcW w:w="2943" w:type="dxa"/>
            <w:vAlign w:val="center"/>
          </w:tcPr>
          <w:p w:rsidR="00723030" w:rsidRDefault="00723030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16"/>
                <w:szCs w:val="16"/>
              </w:rPr>
            </w:pPr>
          </w:p>
          <w:p w:rsidR="00723030" w:rsidRPr="005B0E8A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 w:rsidRP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Вознаграждение</w:t>
            </w:r>
          </w:p>
          <w:p w:rsidR="00723030" w:rsidRPr="005B0E8A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color w:val="660066"/>
                <w:sz w:val="16"/>
                <w:szCs w:val="16"/>
              </w:rPr>
            </w:pPr>
            <w:r w:rsidRP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респондентов за участие</w:t>
            </w:r>
          </w:p>
          <w:p w:rsidR="00723030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38761D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Какое</w:t>
            </w:r>
            <w:r w:rsidR="005B0E8A">
              <w:rPr>
                <w:rFonts w:ascii="Montserrat" w:eastAsia="Montserrat" w:hAnsi="Montserrat" w:cs="Montserrat"/>
                <w:sz w:val="16"/>
                <w:szCs w:val="16"/>
              </w:rPr>
              <w:t xml:space="preserve"> и</w:t>
            </w:r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</w:t>
            </w:r>
            <w:r w:rsidR="005B0E8A">
              <w:rPr>
                <w:rFonts w:ascii="Montserrat" w:eastAsia="Montserrat" w:hAnsi="Montserrat" w:cs="Montserrat"/>
                <w:sz w:val="16"/>
                <w:szCs w:val="16"/>
              </w:rPr>
              <w:t>на чьей стороне?</w:t>
            </w:r>
          </w:p>
        </w:tc>
        <w:tc>
          <w:tcPr>
            <w:tcW w:w="8097" w:type="dxa"/>
            <w:vAlign w:val="center"/>
          </w:tcPr>
          <w:p w:rsidR="00723030" w:rsidRDefault="007230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Montserrat" w:eastAsia="Montserrat" w:hAnsi="Montserrat" w:cs="Montserrat"/>
                <w:color w:val="111111"/>
                <w:sz w:val="16"/>
                <w:szCs w:val="16"/>
                <w:highlight w:val="white"/>
              </w:rPr>
            </w:pPr>
          </w:p>
        </w:tc>
      </w:tr>
      <w:tr w:rsidR="00723030" w:rsidTr="005B0E8A">
        <w:trPr>
          <w:trHeight w:val="810"/>
        </w:trPr>
        <w:tc>
          <w:tcPr>
            <w:tcW w:w="2943" w:type="dxa"/>
            <w:vAlign w:val="center"/>
          </w:tcPr>
          <w:p w:rsidR="00723030" w:rsidRPr="005B0E8A" w:rsidRDefault="000D2D8C" w:rsidP="005B0E8A">
            <w:pPr>
              <w:widowControl w:val="0"/>
              <w:jc w:val="center"/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</w:pPr>
            <w:r w:rsidRPr="005B0E8A">
              <w:rPr>
                <w:rFonts w:ascii="Montserrat" w:eastAsia="Montserrat" w:hAnsi="Montserrat" w:cs="Montserrat"/>
                <w:b/>
                <w:color w:val="660066"/>
                <w:sz w:val="16"/>
                <w:szCs w:val="16"/>
              </w:rPr>
              <w:t>Сроки проекта</w:t>
            </w:r>
          </w:p>
          <w:p w:rsidR="00723030" w:rsidRDefault="007C799F" w:rsidP="005B0E8A">
            <w:pPr>
              <w:widowControl w:val="0"/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К</w:t>
            </w:r>
            <w:r w:rsidR="000D2D8C">
              <w:rPr>
                <w:rFonts w:ascii="Montserrat" w:eastAsia="Montserrat" w:hAnsi="Montserrat" w:cs="Montserrat"/>
                <w:sz w:val="16"/>
                <w:szCs w:val="16"/>
              </w:rPr>
              <w:t>огда нужно получить результат?</w:t>
            </w:r>
          </w:p>
        </w:tc>
        <w:tc>
          <w:tcPr>
            <w:tcW w:w="8097" w:type="dxa"/>
          </w:tcPr>
          <w:p w:rsidR="00723030" w:rsidRDefault="00723030">
            <w:pPr>
              <w:widowControl w:val="0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</w:p>
          <w:p w:rsidR="00723030" w:rsidRDefault="00723030">
            <w:pPr>
              <w:widowControl w:val="0"/>
              <w:ind w:left="459"/>
              <w:rPr>
                <w:rFonts w:ascii="Montserrat" w:eastAsia="Montserrat" w:hAnsi="Montserrat" w:cs="Montserrat"/>
                <w:color w:val="111111"/>
                <w:sz w:val="16"/>
                <w:szCs w:val="16"/>
              </w:rPr>
            </w:pPr>
          </w:p>
        </w:tc>
      </w:tr>
    </w:tbl>
    <w:p w:rsidR="00723030" w:rsidRDefault="00723030"/>
    <w:p w:rsidR="00723030" w:rsidRDefault="00723030">
      <w:bookmarkStart w:id="1" w:name="_GoBack"/>
      <w:bookmarkEnd w:id="1"/>
    </w:p>
    <w:sectPr w:rsidR="00723030">
      <w:headerReference w:type="default" r:id="rId9"/>
      <w:footerReference w:type="even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D8C" w:rsidRDefault="000D2D8C">
      <w:pPr>
        <w:spacing w:line="240" w:lineRule="auto"/>
      </w:pPr>
      <w:r>
        <w:separator/>
      </w:r>
    </w:p>
  </w:endnote>
  <w:endnote w:type="continuationSeparator" w:id="0">
    <w:p w:rsidR="000D2D8C" w:rsidRDefault="000D2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30" w:rsidRDefault="007230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center" w:pos="5245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30" w:rsidRDefault="000D2D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center" w:pos="5245"/>
        <w:tab w:val="center" w:pos="5812"/>
        <w:tab w:val="right" w:pos="9355"/>
      </w:tabs>
      <w:spacing w:line="240" w:lineRule="auto"/>
      <w:rPr>
        <w:rFonts w:ascii="Montserrat" w:eastAsia="Montserrat" w:hAnsi="Montserrat" w:cs="Montserrat"/>
        <w:color w:val="000000"/>
        <w:sz w:val="16"/>
        <w:szCs w:val="16"/>
      </w:rPr>
    </w:pPr>
    <w:r>
      <w:rPr>
        <w:rFonts w:ascii="Montserrat" w:eastAsia="Montserrat" w:hAnsi="Montserrat" w:cs="Montserrat"/>
        <w:color w:val="000000"/>
        <w:sz w:val="16"/>
        <w:szCs w:val="16"/>
      </w:rPr>
      <w:t>По всем вопросам:</w:t>
    </w:r>
  </w:p>
  <w:p w:rsidR="00723030" w:rsidRPr="005B0E8A" w:rsidRDefault="005B0E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rFonts w:ascii="Montserrat" w:eastAsia="Montserrat" w:hAnsi="Montserrat" w:cs="Montserrat"/>
        <w:color w:val="000000"/>
        <w:sz w:val="16"/>
        <w:szCs w:val="16"/>
      </w:rPr>
    </w:pPr>
    <w:r>
      <w:rPr>
        <w:rFonts w:ascii="Montserrat" w:eastAsia="Montserrat" w:hAnsi="Montserrat" w:cs="Montserrat"/>
        <w:color w:val="000000"/>
        <w:sz w:val="16"/>
        <w:szCs w:val="16"/>
        <w:lang w:val="en-US"/>
      </w:rPr>
      <w:t>trend</w:t>
    </w:r>
    <w:r w:rsidRPr="005B0E8A">
      <w:rPr>
        <w:rFonts w:ascii="Montserrat" w:eastAsia="Montserrat" w:hAnsi="Montserrat" w:cs="Montserrat"/>
        <w:color w:val="000000"/>
        <w:sz w:val="16"/>
        <w:szCs w:val="16"/>
      </w:rPr>
      <w:t>.</w:t>
    </w:r>
    <w:r>
      <w:rPr>
        <w:rFonts w:ascii="Montserrat" w:eastAsia="Montserrat" w:hAnsi="Montserrat" w:cs="Montserrat"/>
        <w:color w:val="000000"/>
        <w:sz w:val="16"/>
        <w:szCs w:val="16"/>
        <w:lang w:val="en-US"/>
      </w:rPr>
      <w:t>scan</w:t>
    </w:r>
    <w:r w:rsidRPr="005B0E8A">
      <w:rPr>
        <w:rFonts w:ascii="Montserrat" w:eastAsia="Montserrat" w:hAnsi="Montserrat" w:cs="Montserrat"/>
        <w:color w:val="000000"/>
        <w:sz w:val="16"/>
        <w:szCs w:val="16"/>
      </w:rPr>
      <w:t>@</w:t>
    </w:r>
    <w:r>
      <w:rPr>
        <w:rFonts w:ascii="Montserrat" w:eastAsia="Montserrat" w:hAnsi="Montserrat" w:cs="Montserrat"/>
        <w:color w:val="000000"/>
        <w:sz w:val="16"/>
        <w:szCs w:val="16"/>
        <w:lang w:val="en-US"/>
      </w:rPr>
      <w:t>mail</w:t>
    </w:r>
    <w:r w:rsidRPr="005B0E8A">
      <w:rPr>
        <w:rFonts w:ascii="Montserrat" w:eastAsia="Montserrat" w:hAnsi="Montserrat" w:cs="Montserrat"/>
        <w:color w:val="000000"/>
        <w:sz w:val="16"/>
        <w:szCs w:val="16"/>
      </w:rPr>
      <w:t>.</w:t>
    </w:r>
    <w:r>
      <w:rPr>
        <w:rFonts w:ascii="Montserrat" w:eastAsia="Montserrat" w:hAnsi="Montserrat" w:cs="Montserrat"/>
        <w:color w:val="000000"/>
        <w:sz w:val="16"/>
        <w:szCs w:val="16"/>
        <w:lang w:val="en-US"/>
      </w:rPr>
      <w:t>ru</w:t>
    </w:r>
    <w:r w:rsidR="000D2D8C" w:rsidRPr="005B0E8A">
      <w:rPr>
        <w:rFonts w:ascii="Montserrat" w:eastAsia="Montserrat" w:hAnsi="Montserrat" w:cs="Montserrat"/>
        <w:color w:val="000000"/>
        <w:sz w:val="16"/>
        <w:szCs w:val="16"/>
      </w:rPr>
      <w:t xml:space="preserve"> </w:t>
    </w:r>
  </w:p>
  <w:p w:rsidR="005B0E8A" w:rsidRPr="005B0E8A" w:rsidRDefault="005B0E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rFonts w:ascii="Montserrat" w:eastAsia="Montserrat" w:hAnsi="Montserrat" w:cs="Montserrat"/>
        <w:color w:val="0070C0"/>
        <w:sz w:val="16"/>
        <w:szCs w:val="16"/>
        <w:u w:val="single"/>
      </w:rPr>
    </w:pPr>
    <w:r>
      <w:rPr>
        <w:rFonts w:ascii="Montserrat" w:eastAsia="Montserrat" w:hAnsi="Montserrat" w:cs="Montserrat"/>
        <w:color w:val="000000"/>
        <w:sz w:val="16"/>
        <w:szCs w:val="16"/>
      </w:rPr>
      <w:t>Телефон для связи</w:t>
    </w:r>
    <w:r w:rsidRPr="005B0E8A">
      <w:rPr>
        <w:rFonts w:ascii="Montserrat" w:eastAsia="Montserrat" w:hAnsi="Montserrat" w:cs="Montserrat"/>
        <w:color w:val="000000"/>
        <w:sz w:val="16"/>
        <w:szCs w:val="16"/>
      </w:rPr>
      <w:t xml:space="preserve"> (</w:t>
    </w:r>
    <w:r>
      <w:rPr>
        <w:rFonts w:ascii="Montserrat" w:eastAsia="Montserrat" w:hAnsi="Montserrat" w:cs="Montserrat"/>
        <w:color w:val="000000"/>
        <w:sz w:val="16"/>
        <w:szCs w:val="16"/>
        <w:lang w:val="en-US"/>
      </w:rPr>
      <w:t>WhatsApp</w:t>
    </w:r>
    <w:r w:rsidRPr="005B0E8A">
      <w:rPr>
        <w:rFonts w:ascii="Montserrat" w:eastAsia="Montserrat" w:hAnsi="Montserrat" w:cs="Montserrat"/>
        <w:color w:val="000000"/>
        <w:sz w:val="16"/>
        <w:szCs w:val="16"/>
      </w:rPr>
      <w:t xml:space="preserve">, </w:t>
    </w:r>
    <w:r>
      <w:rPr>
        <w:rFonts w:ascii="Montserrat" w:eastAsia="Montserrat" w:hAnsi="Montserrat" w:cs="Montserrat"/>
        <w:color w:val="000000"/>
        <w:sz w:val="16"/>
        <w:szCs w:val="16"/>
        <w:lang w:val="en-US"/>
      </w:rPr>
      <w:t>Telegram</w:t>
    </w:r>
    <w:r w:rsidRPr="005B0E8A">
      <w:rPr>
        <w:rFonts w:ascii="Montserrat" w:eastAsia="Montserrat" w:hAnsi="Montserrat" w:cs="Montserrat"/>
        <w:color w:val="000000"/>
        <w:sz w:val="16"/>
        <w:szCs w:val="16"/>
      </w:rPr>
      <w:t>)</w:t>
    </w:r>
    <w:r>
      <w:rPr>
        <w:rFonts w:ascii="Montserrat" w:eastAsia="Montserrat" w:hAnsi="Montserrat" w:cs="Montserrat"/>
        <w:color w:val="000000"/>
        <w:sz w:val="16"/>
        <w:szCs w:val="16"/>
      </w:rPr>
      <w:t>: +79164301531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D8C" w:rsidRDefault="000D2D8C">
      <w:pPr>
        <w:spacing w:line="240" w:lineRule="auto"/>
      </w:pPr>
      <w:r>
        <w:separator/>
      </w:r>
    </w:p>
  </w:footnote>
  <w:footnote w:type="continuationSeparator" w:id="0">
    <w:p w:rsidR="000D2D8C" w:rsidRDefault="000D2D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30" w:rsidRDefault="005B0E8A" w:rsidP="005B0E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center" w:pos="5245"/>
        <w:tab w:val="right" w:pos="9355"/>
      </w:tabs>
      <w:spacing w:line="240" w:lineRule="auto"/>
      <w:ind w:hanging="567"/>
      <w:rPr>
        <w:color w:val="000000"/>
      </w:rPr>
    </w:pPr>
    <w:r>
      <w:rPr>
        <w:noProof/>
        <w:color w:val="000000"/>
      </w:rPr>
      <w:drawing>
        <wp:inline distT="0" distB="0" distL="0" distR="0" wp14:anchorId="4D4AAFF8" wp14:editId="454D9715">
          <wp:extent cx="1671095" cy="754380"/>
          <wp:effectExtent l="0" t="0" r="5715" b="7620"/>
          <wp:docPr id="1" name="Рисунок 1" descr="C:\Users\Asuse\AppData\Local\Microsoft\Windows\INetCache\Content.Word\image_2024-11-11_23-00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Asuse\AppData\Local\Microsoft\Windows\INetCache\Content.Word\image_2024-11-11_23-00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09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E8A" w:rsidRDefault="005B0E8A" w:rsidP="005B0E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center" w:pos="5245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39A02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111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0000001"/>
    <w:multiLevelType w:val="hybridMultilevel"/>
    <w:tmpl w:val="F27E7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A8601BF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6D8D8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50A7178"/>
    <w:lvl w:ilvl="0" w:tplc="5CF6E324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>
    <w:nsid w:val="00000005"/>
    <w:multiLevelType w:val="multilevel"/>
    <w:tmpl w:val="D5468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0000006"/>
    <w:multiLevelType w:val="hybridMultilevel"/>
    <w:tmpl w:val="BE7660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0000007"/>
    <w:multiLevelType w:val="multilevel"/>
    <w:tmpl w:val="FFC01DDC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00000008"/>
    <w:multiLevelType w:val="hybridMultilevel"/>
    <w:tmpl w:val="A95A88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0000009"/>
    <w:multiLevelType w:val="multilevel"/>
    <w:tmpl w:val="B4D03B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0000000A"/>
    <w:multiLevelType w:val="hybridMultilevel"/>
    <w:tmpl w:val="64C8A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30"/>
    <w:rsid w:val="000D2D8C"/>
    <w:rsid w:val="005B0E8A"/>
    <w:rsid w:val="00723030"/>
    <w:rsid w:val="007C030E"/>
    <w:rsid w:val="007C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Plain Text"/>
    <w:basedOn w:val="a"/>
    <w:link w:val="a7"/>
    <w:uiPriority w:val="99"/>
    <w:pPr>
      <w:spacing w:line="240" w:lineRule="auto"/>
    </w:pPr>
    <w:rPr>
      <w:rFonts w:ascii="Calibri" w:eastAsia="Cambria" w:hAnsi="Calibri" w:cs="SimSun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alibri" w:eastAsia="Cambria" w:hAnsi="Calibri" w:cs="SimSun"/>
      <w:szCs w:val="21"/>
      <w:lang w:val="ru-RU" w:eastAsia="en-US"/>
    </w:rPr>
  </w:style>
  <w:style w:type="table" w:styleId="a8">
    <w:name w:val="Table Grid"/>
    <w:basedOn w:val="a1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Balloon Text"/>
    <w:basedOn w:val="a"/>
    <w:link w:val="ab"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rPr>
      <w:sz w:val="16"/>
      <w:szCs w:val="16"/>
    </w:rPr>
  </w:style>
  <w:style w:type="paragraph" w:styleId="ad">
    <w:name w:val="annotation text"/>
    <w:basedOn w:val="a"/>
    <w:link w:val="ae"/>
    <w:uiPriority w:val="9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Pr>
      <w:b/>
      <w:bCs/>
      <w:sz w:val="20"/>
      <w:szCs w:val="20"/>
    </w:rPr>
  </w:style>
  <w:style w:type="character" w:styleId="af1">
    <w:name w:val="Strong"/>
    <w:basedOn w:val="a0"/>
    <w:uiPriority w:val="22"/>
    <w:qFormat/>
    <w:rPr>
      <w:b/>
      <w:bCs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styleId="af6">
    <w:name w:val="Hyperlink"/>
    <w:basedOn w:val="a0"/>
    <w:uiPriority w:val="99"/>
    <w:rPr>
      <w:color w:val="0000FF"/>
      <w:u w:val="single"/>
    </w:rPr>
  </w:style>
  <w:style w:type="table" w:customStyle="1" w:styleId="af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uiPriority w:val="99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Plain Text"/>
    <w:basedOn w:val="a"/>
    <w:link w:val="a7"/>
    <w:uiPriority w:val="99"/>
    <w:pPr>
      <w:spacing w:line="240" w:lineRule="auto"/>
    </w:pPr>
    <w:rPr>
      <w:rFonts w:ascii="Calibri" w:eastAsia="Cambria" w:hAnsi="Calibri" w:cs="SimSun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alibri" w:eastAsia="Cambria" w:hAnsi="Calibri" w:cs="SimSun"/>
      <w:szCs w:val="21"/>
      <w:lang w:val="ru-RU" w:eastAsia="en-US"/>
    </w:rPr>
  </w:style>
  <w:style w:type="table" w:styleId="a8">
    <w:name w:val="Table Grid"/>
    <w:basedOn w:val="a1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Balloon Text"/>
    <w:basedOn w:val="a"/>
    <w:link w:val="ab"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rPr>
      <w:sz w:val="16"/>
      <w:szCs w:val="16"/>
    </w:rPr>
  </w:style>
  <w:style w:type="paragraph" w:styleId="ad">
    <w:name w:val="annotation text"/>
    <w:basedOn w:val="a"/>
    <w:link w:val="ae"/>
    <w:uiPriority w:val="9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Pr>
      <w:b/>
      <w:bCs/>
      <w:sz w:val="20"/>
      <w:szCs w:val="20"/>
    </w:rPr>
  </w:style>
  <w:style w:type="character" w:styleId="af1">
    <w:name w:val="Strong"/>
    <w:basedOn w:val="a0"/>
    <w:uiPriority w:val="22"/>
    <w:qFormat/>
    <w:rPr>
      <w:b/>
      <w:bCs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styleId="af6">
    <w:name w:val="Hyperlink"/>
    <w:basedOn w:val="a0"/>
    <w:uiPriority w:val="99"/>
    <w:rPr>
      <w:color w:val="0000FF"/>
      <w:u w:val="single"/>
    </w:rPr>
  </w:style>
  <w:style w:type="table" w:customStyle="1" w:styleId="af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uiPriority w:val="9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rkMkRa8k9IS1qiiJ8AbVkn+dVw==">AMUW2mU+X96C5JoCS9AzJUmWM8k4w/Tff2/JYH43GiIDoI7p7AZ9Q/AafuSDrxStwKHMVaq/gROrWOCZcLPTP/f2/0JiPkjlq3ne32Yls1Hx7Q4Z2vZWmSxPcWCOVEXe9saRYxF+Zxig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Дарья</dc:creator>
  <cp:lastModifiedBy>Admin</cp:lastModifiedBy>
  <cp:revision>4</cp:revision>
  <dcterms:created xsi:type="dcterms:W3CDTF">2024-11-12T16:56:00Z</dcterms:created>
  <dcterms:modified xsi:type="dcterms:W3CDTF">2024-11-12T16:57:00Z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c0d4e50454444fb7b52df59762b059fe</vt:lpwstr>
  </property>
</Properties>
</file>